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116D275C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116D275C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116D275C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603324" w:rsidR="000E6E92" w:rsidP="00A96603" w:rsidRDefault="000E6E92" w14:paraId="7099E790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603324" w:rsidR="000E6E92" w:rsidP="00A96603" w:rsidRDefault="00F06AF6" w14:paraId="54C9FC1C" w14:textId="70DC86B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支社長　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</w:rPr>
              <w:t>千田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</w:rPr>
              <w:t>洋一</w:t>
            </w:r>
            <w:r w:rsidRPr="00603324" w:rsidR="007A389D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603324" w:rsidR="000E6E92" w:rsidP="00624C5F" w:rsidRDefault="000E6E92" w14:paraId="4AE76C1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Pr="00603324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コード</w:t>
            </w:r>
            <w:r w:rsidRPr="00603324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40D50346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14F2CFD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:rsidRPr="00603324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代表者</w:t>
            </w:r>
            <w:r w:rsidRPr="00603324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603324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891A1C" w14:paraId="26D7E0F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603324" w:rsidR="000E6E9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7D64A0B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3299407B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603324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5F9D300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603324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4A0908" w:rsidP="00A96603" w:rsidRDefault="000E6E92" w14:paraId="66B4B8F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</w:p>
          <w:p w:rsidRPr="00603324" w:rsidR="000E6E92" w:rsidP="004A0908" w:rsidRDefault="00F06AF6" w14:paraId="3E27DF20" w14:textId="43A2163F">
            <w:pPr>
              <w:ind w:firstLine="210" w:firstLineChars="1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令和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</w:rPr>
              <w:t>6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年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</w:rPr>
              <w:t>5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月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</w:rPr>
              <w:t>2</w:t>
            </w:r>
            <w:r w:rsidRPr="00603324" w:rsidR="00013DEB">
              <w:rPr>
                <w:rFonts w:ascii="ＭＳ 明朝" w:hAnsi="ＭＳ 明朝"/>
                <w:color w:val="000000" w:themeColor="text1"/>
                <w:szCs w:val="21"/>
              </w:rPr>
              <w:t>7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日</w:t>
            </w:r>
            <w:r w:rsidRPr="00603324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付けで入札公告のありました</w:t>
            </w:r>
            <w:r w:rsidRPr="00603324" w:rsidR="00013DEB">
              <w:rPr>
                <w:rFonts w:hint="eastAsia" w:ascii="ＭＳ 明朝" w:hAnsi="ＭＳ 明朝"/>
                <w:color w:val="000000" w:themeColor="text1"/>
                <w:szCs w:val="21"/>
                <w:u w:val="single"/>
              </w:rPr>
              <w:t>横浜環状南線　釜利谷地区水生構造物附帯工設計</w:t>
            </w:r>
            <w:r w:rsidRPr="00603324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CC3660" w:rsidRDefault="000E6E92" w14:paraId="51B686D4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なお、上記</w:t>
            </w:r>
            <w:r w:rsidRPr="00603324" w:rsidR="00CC3660">
              <w:rPr>
                <w:rFonts w:hint="eastAsia" w:ascii="ＭＳ 明朝" w:hAnsi="ＭＳ 明朝"/>
                <w:color w:val="000000" w:themeColor="text1"/>
                <w:szCs w:val="21"/>
              </w:rPr>
              <w:t>業務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457C49" w:rsidRDefault="00457C49" w14:paraId="51556423" w14:textId="07463ACE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603324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624C5F" w:rsidRDefault="000E6E92" w14:paraId="53EF6BA7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当社は、東日本高速道路株式会社契約規程実施細則第</w:t>
            </w:r>
            <w:r w:rsidRPr="00603324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Pr="00603324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なお、同条第</w:t>
            </w:r>
            <w:r w:rsidRPr="00603324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4</w:t>
            </w:r>
            <w:r w:rsidRPr="00603324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項第六号に関しては、排除要請等の対象法人</w:t>
            </w:r>
            <w:r w:rsidRPr="00603324" w:rsidR="00650B84">
              <w:rPr>
                <w:rFonts w:hint="eastAsia" w:ascii="ＭＳ 明朝" w:hAnsi="ＭＳ 明朝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CC3660" w:rsidRDefault="000E6E92" w14:paraId="57749997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Pr="00603324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、担当技術者の出向・派遣元、又は当該</w:t>
            </w:r>
            <w:r w:rsidRPr="00603324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Pr="00603324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Pr="00603324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116D275C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CC3660" w:rsidP="00CC3660" w:rsidRDefault="00CC3660" w14:paraId="5003373D" w14:textId="77777777">
            <w:pPr>
              <w:jc w:val="right"/>
              <w:rPr>
                <w:color w:val="000000" w:themeColor="text1"/>
              </w:rPr>
            </w:pPr>
            <w:r w:rsidRPr="00603324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CC3660" w:rsidP="00CC3660" w:rsidRDefault="00CC3660" w14:paraId="266AF5DB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116D275C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48BFE9D3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116D275C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03324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 w:rsidRPr="00603324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1.</w:t>
            </w:r>
            <w:r w:rsidRPr="00603324" w:rsidR="00E97371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603324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603324" w:rsidR="00A644DB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技術資料</w:t>
            </w:r>
            <w:r w:rsidRPr="00603324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（様式</w:t>
            </w:r>
            <w:r w:rsidRPr="00603324" w:rsidR="00624C5F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 w:rsidRPr="00603324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</w:t>
            </w:r>
          </w:p>
          <w:p w:rsidRPr="00603324" w:rsidR="00AC65E8" w:rsidP="116D275C" w:rsidRDefault="006F4932" w14:paraId="47B62DF6" w14:textId="3B95E8BB">
            <w:pPr>
              <w:ind w:firstLine="630" w:firstLineChars="300"/>
              <w:rPr>
                <w:rFonts w:ascii="ＭＳ 明朝" w:hAnsi="ＭＳ 明朝" w:eastAsia="ＭＳ 明朝" w:asciiTheme="minorEastAsia" w:hAnsiTheme="minorEastAsia" w:eastAsiaTheme="minorEastAsia"/>
                <w:color w:val="000000" w:themeColor="text1"/>
              </w:rPr>
            </w:pPr>
          </w:p>
          <w:p w:rsidRPr="00603324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Theme="minorEastAsia" w:hAnsiTheme="minor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116D275C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603324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116D275C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603324" w:rsidR="000E6E92" w:rsidDel="004F1D5B" w:rsidP="00CC3660" w:rsidRDefault="000E6E92" w14:paraId="698AFBE8" w14:textId="77777777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603324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 xml:space="preserve">　※1）「仕入先</w:t>
            </w:r>
            <w:r w:rsidRPr="00603324" w:rsidR="00624C5F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>コード」の欄には、有資格者名簿に記載の10</w:t>
            </w:r>
            <w:r w:rsidRPr="00603324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>桁のコード番号を記入してください。</w:t>
            </w:r>
          </w:p>
          <w:p w:rsidRPr="00603324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color w:val="000000" w:themeColor="text1"/>
                <w:sz w:val="18"/>
                <w:szCs w:val="18"/>
              </w:rPr>
            </w:pPr>
            <w:r w:rsidRPr="00603324">
              <w:rPr>
                <w:rFonts w:hint="eastAsia" w:ascii="ＭＳ 明朝" w:hAnsi="ＭＳ 明朝" w:cs="Arial Unicode MS"/>
                <w:color w:val="000000" w:themeColor="text1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Pr="00603324" w:rsidR="00624C5F">
              <w:rPr>
                <w:rFonts w:hint="eastAsia" w:ascii="ＭＳ 明朝" w:hAnsi="ＭＳ 明朝" w:cs="Arial Unicode MS"/>
                <w:color w:val="000000" w:themeColor="text1"/>
                <w:sz w:val="18"/>
                <w:szCs w:val="18"/>
              </w:rPr>
              <w:t>1</w:t>
            </w:r>
            <w:r w:rsidRPr="00603324">
              <w:rPr>
                <w:rFonts w:hint="eastAsia" w:ascii="ＭＳ 明朝" w:hAnsi="ＭＳ 明朝" w:cs="Arial Unicode MS"/>
                <w:color w:val="000000" w:themeColor="text1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13DE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3324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116D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525AB-D6FF-46FB-A8B0-A47A30905550}">
  <ds:schemaRefs>
    <ds:schemaRef ds:uri="ea955e64-5792-4b05-8757-4e00a4f2598f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66aeafee-562d-4d37-961c-f9845997fc2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FCAE5E-7C1B-432D-8FC7-21636F45D1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81908A-8D01-4254-BFBA-2EDEDDB5B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2024-05-20T02:17:23Z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